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9F81" w14:textId="139CCC20" w:rsidR="001E5E05" w:rsidRDefault="001E5E05" w:rsidP="001E5E05">
      <w:pPr>
        <w:pStyle w:val="Bezmezer1"/>
        <w:spacing w:line="288" w:lineRule="auto"/>
        <w:jc w:val="both"/>
      </w:pPr>
      <w:r w:rsidRPr="003202F1">
        <w:rPr>
          <w:b/>
          <w:bCs/>
        </w:rPr>
        <w:t xml:space="preserve">HARMONOGRAM STAVBY – </w:t>
      </w:r>
      <w:r w:rsidR="003C0B36" w:rsidRPr="0055203A">
        <w:rPr>
          <w:rFonts w:cs="Calibri Light"/>
          <w:b/>
        </w:rPr>
        <w:t xml:space="preserve">DOPLNĚNÍ VYBAVENOSTI V OKOLÍ VELKÉHO ŽĎÁRSKÉHO RYBNÍKA </w:t>
      </w:r>
      <w:r>
        <w:t xml:space="preserve">Podrobný program bude předán při předání staveniště </w:t>
      </w:r>
    </w:p>
    <w:p w14:paraId="6F53E63C" w14:textId="77777777" w:rsidR="001E5E05" w:rsidRDefault="001E5E05" w:rsidP="001E5E05">
      <w:pPr>
        <w:pStyle w:val="Bezmezer1"/>
        <w:spacing w:line="288" w:lineRule="auto"/>
        <w:jc w:val="both"/>
      </w:pPr>
    </w:p>
    <w:p w14:paraId="00B48BDB" w14:textId="71758BEF" w:rsidR="001E5E05" w:rsidRDefault="001E5E05" w:rsidP="001E5E05">
      <w:pPr>
        <w:pStyle w:val="Bezmezer1"/>
        <w:spacing w:line="288" w:lineRule="auto"/>
        <w:jc w:val="both"/>
      </w:pPr>
      <w:r>
        <w:t>Předpokládané zahájení výstavby: 9/202</w:t>
      </w:r>
      <w:r w:rsidR="003C0B36">
        <w:t>4</w:t>
      </w:r>
      <w:r>
        <w:t xml:space="preserve">  </w:t>
      </w:r>
    </w:p>
    <w:p w14:paraId="2965EE02" w14:textId="43022271" w:rsidR="001E5E05" w:rsidRDefault="001E5E05" w:rsidP="001E5E05">
      <w:pPr>
        <w:pStyle w:val="Bezmezer1"/>
        <w:spacing w:line="288" w:lineRule="auto"/>
        <w:jc w:val="both"/>
      </w:pPr>
      <w:r>
        <w:t xml:space="preserve">Předpokládané ukončení výstavby: </w:t>
      </w:r>
      <w:r w:rsidR="003C0B36">
        <w:t>6</w:t>
      </w:r>
      <w:r>
        <w:t>/202</w:t>
      </w:r>
      <w:r w:rsidR="003C0B36">
        <w:t>5</w:t>
      </w:r>
      <w:r>
        <w:t xml:space="preserve"> </w:t>
      </w:r>
    </w:p>
    <w:p w14:paraId="40B9B508" w14:textId="1A62A878" w:rsidR="003C0B36" w:rsidRDefault="003C0B36" w:rsidP="001E5E05">
      <w:pPr>
        <w:pStyle w:val="Bezmezer1"/>
        <w:spacing w:line="288" w:lineRule="auto"/>
        <w:jc w:val="both"/>
      </w:pPr>
      <w:r>
        <w:t>Předpoklad výstavby: 10 měsíců</w:t>
      </w:r>
    </w:p>
    <w:p w14:paraId="466884F7" w14:textId="77777777" w:rsidR="001E5E05" w:rsidRDefault="001E5E05" w:rsidP="001E5E05">
      <w:pPr>
        <w:pStyle w:val="Bezmezer1"/>
        <w:spacing w:line="288" w:lineRule="auto"/>
        <w:jc w:val="both"/>
      </w:pPr>
    </w:p>
    <w:p w14:paraId="32C1CC97" w14:textId="04045514" w:rsidR="001E5E05" w:rsidRDefault="001E5E05" w:rsidP="001E5E05">
      <w:pPr>
        <w:pStyle w:val="Bezmezer1"/>
        <w:spacing w:line="288" w:lineRule="auto"/>
        <w:jc w:val="both"/>
      </w:pPr>
      <w:r>
        <w:t>2 -</w:t>
      </w:r>
      <w:r w:rsidR="003C0B36">
        <w:t xml:space="preserve"> </w:t>
      </w:r>
      <w:r>
        <w:t>4 týdny</w:t>
      </w:r>
      <w:r w:rsidRPr="001E66C2">
        <w:rPr>
          <w:rFonts w:eastAsia="Times New Roman"/>
          <w:color w:val="000000"/>
          <w:lang w:eastAsia="cs-CZ"/>
        </w:rPr>
        <w:tab/>
      </w:r>
      <w:r>
        <w:t>demolice, kácení, terénní úpravy, výkopy</w:t>
      </w:r>
    </w:p>
    <w:p w14:paraId="4FD27859" w14:textId="0B7C2207" w:rsidR="001E5E05" w:rsidRDefault="001E5E05" w:rsidP="001E5E05">
      <w:pPr>
        <w:pStyle w:val="Bezmezer1"/>
        <w:spacing w:line="288" w:lineRule="auto"/>
        <w:jc w:val="both"/>
      </w:pPr>
      <w:r>
        <w:t>4 týdny</w:t>
      </w:r>
      <w:r w:rsidRPr="001E66C2">
        <w:rPr>
          <w:rFonts w:eastAsia="Times New Roman"/>
          <w:color w:val="000000"/>
          <w:lang w:eastAsia="cs-CZ"/>
        </w:rPr>
        <w:tab/>
      </w:r>
      <w:r w:rsidR="003C0B36">
        <w:rPr>
          <w:rFonts w:eastAsia="Times New Roman"/>
          <w:color w:val="000000"/>
          <w:lang w:eastAsia="cs-CZ"/>
        </w:rPr>
        <w:tab/>
      </w:r>
      <w:r>
        <w:t>konstrukční vrstvy</w:t>
      </w:r>
      <w:r w:rsidR="003C0B36">
        <w:t xml:space="preserve"> zpevněných ploch</w:t>
      </w:r>
    </w:p>
    <w:p w14:paraId="136AF8C1" w14:textId="39A2AD75" w:rsidR="003C0B36" w:rsidRDefault="003C0B36" w:rsidP="001E5E05">
      <w:pPr>
        <w:pStyle w:val="Bezmezer1"/>
        <w:spacing w:line="288" w:lineRule="auto"/>
        <w:jc w:val="both"/>
      </w:pPr>
      <w:r>
        <w:t xml:space="preserve">4 týdny </w:t>
      </w:r>
      <w:r>
        <w:tab/>
        <w:t>zakládání</w:t>
      </w:r>
    </w:p>
    <w:p w14:paraId="653F2F58" w14:textId="049AFDD2" w:rsidR="003C0B36" w:rsidRDefault="003C0B36" w:rsidP="001E5E05">
      <w:pPr>
        <w:pStyle w:val="Bezmezer1"/>
        <w:spacing w:line="288" w:lineRule="auto"/>
        <w:jc w:val="both"/>
      </w:pPr>
      <w:r>
        <w:t xml:space="preserve">4 týdny </w:t>
      </w:r>
      <w:r>
        <w:tab/>
        <w:t>ocelové konstrukce – osazení připravených konstrukcí</w:t>
      </w:r>
    </w:p>
    <w:p w14:paraId="182AB9D1" w14:textId="0DBED5AE" w:rsidR="003C0B36" w:rsidRDefault="003C0B36" w:rsidP="003C0B36">
      <w:pPr>
        <w:pStyle w:val="Bezmezer1"/>
        <w:spacing w:line="288" w:lineRule="auto"/>
        <w:jc w:val="both"/>
      </w:pPr>
      <w:r>
        <w:t>6 týdnů</w:t>
      </w:r>
      <w:r>
        <w:tab/>
      </w:r>
      <w:r>
        <w:tab/>
        <w:t>dřevěné konstrukce – osazení připravených konstrukcí</w:t>
      </w:r>
    </w:p>
    <w:p w14:paraId="6766C01A" w14:textId="0F743E65" w:rsidR="003C0B36" w:rsidRDefault="003C0B36" w:rsidP="001E5E05">
      <w:pPr>
        <w:pStyle w:val="Bezmezer1"/>
        <w:spacing w:line="288" w:lineRule="auto"/>
        <w:jc w:val="both"/>
      </w:pPr>
      <w:r>
        <w:t xml:space="preserve">3 týdny </w:t>
      </w:r>
      <w:r>
        <w:tab/>
        <w:t>výsadba stromů</w:t>
      </w:r>
    </w:p>
    <w:p w14:paraId="0D289859" w14:textId="44083FE0" w:rsidR="001E5E05" w:rsidRDefault="001E5E05" w:rsidP="001E5E05">
      <w:pPr>
        <w:pStyle w:val="Bezmezer1"/>
        <w:spacing w:line="288" w:lineRule="auto"/>
        <w:jc w:val="both"/>
      </w:pPr>
      <w:r>
        <w:t xml:space="preserve">2 - 4 týdny </w:t>
      </w:r>
      <w:r w:rsidRPr="001E66C2">
        <w:rPr>
          <w:rFonts w:eastAsia="Times New Roman"/>
          <w:color w:val="000000"/>
          <w:lang w:eastAsia="cs-CZ"/>
        </w:rPr>
        <w:tab/>
      </w:r>
      <w:r>
        <w:t xml:space="preserve">zpevněné plochy, jemné terénní úpravy </w:t>
      </w:r>
    </w:p>
    <w:p w14:paraId="585FD0B6" w14:textId="4BF0AD43" w:rsidR="001E5E05" w:rsidRDefault="001E5E05" w:rsidP="001E5E05">
      <w:pPr>
        <w:pStyle w:val="Bezmezer1"/>
        <w:spacing w:line="288" w:lineRule="auto"/>
        <w:jc w:val="both"/>
      </w:pPr>
      <w:r>
        <w:t xml:space="preserve">2 týdny </w:t>
      </w:r>
      <w:r>
        <w:tab/>
        <w:t>osazení mobiliáře</w:t>
      </w:r>
      <w:r w:rsidR="003C0B36">
        <w:t>, drobné objekty – zimoviště, broukoviště</w:t>
      </w:r>
    </w:p>
    <w:p w14:paraId="6ED6C2E9" w14:textId="7A8F4C2B" w:rsidR="001E5E05" w:rsidRDefault="003C0B36" w:rsidP="001E5E05">
      <w:pPr>
        <w:pStyle w:val="Bezmezer1"/>
        <w:spacing w:line="288" w:lineRule="auto"/>
        <w:jc w:val="both"/>
      </w:pPr>
      <w:r>
        <w:t>4</w:t>
      </w:r>
      <w:r w:rsidR="001E5E05">
        <w:t xml:space="preserve"> týdny </w:t>
      </w:r>
      <w:r w:rsidR="001E5E05" w:rsidRPr="001E66C2">
        <w:rPr>
          <w:rFonts w:eastAsia="Times New Roman"/>
          <w:color w:val="000000"/>
          <w:lang w:eastAsia="cs-CZ"/>
        </w:rPr>
        <w:tab/>
      </w:r>
      <w:r w:rsidR="001E5E05">
        <w:t>dokončení zpevněných ploch, založení trávník</w:t>
      </w:r>
      <w:r>
        <w:t>u, litorální vegetace</w:t>
      </w:r>
    </w:p>
    <w:p w14:paraId="7EBC462F" w14:textId="77777777" w:rsidR="00E92B95" w:rsidRDefault="00E92B95"/>
    <w:p w14:paraId="21B3FD82" w14:textId="22CC2CD3" w:rsidR="00297E4D" w:rsidRDefault="00297E4D">
      <w:r>
        <w:t>Je počítáno s rezervou cca 2 měsíce z důvodu špatných povětrnostních podmínek.</w:t>
      </w:r>
    </w:p>
    <w:p w14:paraId="3603A92E" w14:textId="77777777" w:rsidR="00A036DC" w:rsidRDefault="00A036DC"/>
    <w:p w14:paraId="11384024" w14:textId="595FDC64" w:rsidR="00A036DC" w:rsidRDefault="00A036DC">
      <w:pPr>
        <w:rPr>
          <w:b/>
          <w:bCs/>
        </w:rPr>
      </w:pPr>
      <w:r w:rsidRPr="00A036DC">
        <w:rPr>
          <w:b/>
          <w:bCs/>
        </w:rPr>
        <w:t>PLÁN KONTROLNÍCH PROHLÍDEK STAVBY</w:t>
      </w:r>
    </w:p>
    <w:p w14:paraId="5322410E" w14:textId="0A5173C5" w:rsidR="00A036DC" w:rsidRDefault="00A036DC">
      <w:pPr>
        <w:rPr>
          <w:b/>
          <w:bCs/>
        </w:rPr>
      </w:pPr>
      <w:r>
        <w:rPr>
          <w:b/>
          <w:bCs/>
        </w:rPr>
        <w:t>PŘEDPOKLAD KD 1X TÝDNĚ</w:t>
      </w:r>
    </w:p>
    <w:p w14:paraId="0B4DEECB" w14:textId="77777777" w:rsidR="00A036DC" w:rsidRP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A036DC">
        <w:rPr>
          <w:b/>
          <w:bCs/>
        </w:rPr>
        <w:t>2 - 4 týdny</w:t>
      </w:r>
      <w:r w:rsidRPr="00A036DC">
        <w:rPr>
          <w:rFonts w:eastAsia="Times New Roman"/>
          <w:b/>
          <w:bCs/>
          <w:color w:val="000000"/>
          <w:lang w:eastAsia="cs-CZ"/>
        </w:rPr>
        <w:tab/>
      </w:r>
      <w:r w:rsidRPr="00A036DC">
        <w:rPr>
          <w:b/>
          <w:bCs/>
        </w:rPr>
        <w:t>demolice, kácení, terénní úpravy, výkopy</w:t>
      </w:r>
    </w:p>
    <w:p w14:paraId="44E3CC9E" w14:textId="5901BA1E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demolice</w:t>
      </w:r>
    </w:p>
    <w:p w14:paraId="74668CFB" w14:textId="1C9AC244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demolice kácení</w:t>
      </w:r>
      <w:r>
        <w:tab/>
      </w:r>
    </w:p>
    <w:p w14:paraId="4E3DADC5" w14:textId="2779FC2D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terénní úpravy a výkopy</w:t>
      </w:r>
    </w:p>
    <w:p w14:paraId="4979B2EF" w14:textId="77777777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terénní úpravy a výkopy</w:t>
      </w:r>
    </w:p>
    <w:p w14:paraId="6E0082BD" w14:textId="77777777" w:rsidR="00A036DC" w:rsidRDefault="00A036DC" w:rsidP="00A036DC">
      <w:pPr>
        <w:pStyle w:val="Bezmezer1"/>
        <w:spacing w:line="288" w:lineRule="auto"/>
        <w:jc w:val="both"/>
      </w:pPr>
    </w:p>
    <w:p w14:paraId="47CE8975" w14:textId="77777777" w:rsidR="00A036DC" w:rsidRP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A036DC">
        <w:rPr>
          <w:b/>
          <w:bCs/>
        </w:rPr>
        <w:t>4 týdny</w:t>
      </w:r>
      <w:r w:rsidRPr="00A036DC">
        <w:rPr>
          <w:rFonts w:eastAsia="Times New Roman"/>
          <w:b/>
          <w:bCs/>
          <w:color w:val="000000"/>
          <w:lang w:eastAsia="cs-CZ"/>
        </w:rPr>
        <w:tab/>
      </w:r>
      <w:r w:rsidRPr="00A036DC">
        <w:rPr>
          <w:rFonts w:eastAsia="Times New Roman"/>
          <w:b/>
          <w:bCs/>
          <w:color w:val="000000"/>
          <w:lang w:eastAsia="cs-CZ"/>
        </w:rPr>
        <w:tab/>
      </w:r>
      <w:r w:rsidRPr="00A036DC">
        <w:rPr>
          <w:b/>
          <w:bCs/>
        </w:rPr>
        <w:t>konstrukční vrstvy zpevněných ploch</w:t>
      </w:r>
    </w:p>
    <w:p w14:paraId="0C404CD9" w14:textId="389E9998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</w:r>
      <w:r>
        <w:t>konstrukční vrstvy zpevněných ploch</w:t>
      </w:r>
    </w:p>
    <w:p w14:paraId="715686A8" w14:textId="4530DDF6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</w:r>
      <w:r>
        <w:t>konstrukční vrstvy zpevněných ploch</w:t>
      </w:r>
    </w:p>
    <w:p w14:paraId="58A3225A" w14:textId="77777777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konstrukční vrstvy zpevněných ploch</w:t>
      </w:r>
    </w:p>
    <w:p w14:paraId="0569B4BC" w14:textId="77777777" w:rsidR="00A036DC" w:rsidRDefault="00A036DC" w:rsidP="00A036DC">
      <w:pPr>
        <w:pStyle w:val="Bezmezer1"/>
        <w:numPr>
          <w:ilvl w:val="0"/>
          <w:numId w:val="1"/>
        </w:numPr>
        <w:spacing w:line="288" w:lineRule="auto"/>
        <w:jc w:val="both"/>
      </w:pPr>
      <w:r>
        <w:t>KD</w:t>
      </w:r>
      <w:r>
        <w:tab/>
        <w:t>konstrukční vrstvy zpevněných ploch</w:t>
      </w:r>
    </w:p>
    <w:p w14:paraId="24EEF8C9" w14:textId="77777777" w:rsidR="00A036DC" w:rsidRDefault="00A036DC" w:rsidP="00A036DC">
      <w:pPr>
        <w:pStyle w:val="Bezmezer1"/>
        <w:spacing w:line="288" w:lineRule="auto"/>
        <w:ind w:left="720"/>
        <w:jc w:val="both"/>
      </w:pPr>
    </w:p>
    <w:p w14:paraId="597C31AF" w14:textId="3215420D" w:rsidR="00A036DC" w:rsidRPr="00A036DC" w:rsidRDefault="00A036DC" w:rsidP="00A036DC">
      <w:pPr>
        <w:pStyle w:val="Bezmezer1"/>
        <w:numPr>
          <w:ilvl w:val="0"/>
          <w:numId w:val="3"/>
        </w:numPr>
        <w:spacing w:line="288" w:lineRule="auto"/>
        <w:jc w:val="both"/>
        <w:rPr>
          <w:b/>
          <w:bCs/>
        </w:rPr>
      </w:pPr>
      <w:r w:rsidRPr="00A036DC">
        <w:rPr>
          <w:b/>
          <w:bCs/>
        </w:rPr>
        <w:t xml:space="preserve">týdny </w:t>
      </w:r>
      <w:r w:rsidRPr="00A036DC">
        <w:rPr>
          <w:b/>
          <w:bCs/>
        </w:rPr>
        <w:tab/>
        <w:t>zakládání</w:t>
      </w:r>
      <w:r w:rsidRPr="00A036DC">
        <w:rPr>
          <w:b/>
          <w:bCs/>
        </w:rPr>
        <w:t xml:space="preserve"> </w:t>
      </w:r>
    </w:p>
    <w:p w14:paraId="391A30B5" w14:textId="2C0CFDFA" w:rsidR="00A036DC" w:rsidRDefault="00A036DC" w:rsidP="00A036DC">
      <w:pPr>
        <w:pStyle w:val="Odstavecseseznamem"/>
        <w:numPr>
          <w:ilvl w:val="0"/>
          <w:numId w:val="1"/>
        </w:numPr>
      </w:pPr>
      <w:r>
        <w:t xml:space="preserve">– 12. </w:t>
      </w:r>
      <w:r>
        <w:t>KD</w:t>
      </w:r>
      <w:r>
        <w:tab/>
      </w:r>
      <w:r>
        <w:t xml:space="preserve">zakládání objektů </w:t>
      </w:r>
    </w:p>
    <w:p w14:paraId="435EF332" w14:textId="5BAC905D" w:rsidR="00A036DC" w:rsidRPr="00697AB7" w:rsidRDefault="00A036DC" w:rsidP="00A036DC">
      <w:r w:rsidRPr="00697AB7">
        <w:t>SO03 Zastávka – Novoměstská</w:t>
      </w:r>
      <w:r>
        <w:t xml:space="preserve"> – v rostlém terénu</w:t>
      </w:r>
    </w:p>
    <w:p w14:paraId="2CA49E68" w14:textId="01E107CB" w:rsidR="00A036DC" w:rsidRPr="00697AB7" w:rsidRDefault="00A036DC" w:rsidP="00A036DC">
      <w:r w:rsidRPr="00697AB7">
        <w:t>SO04 Altán u zastávky</w:t>
      </w:r>
      <w:r>
        <w:t xml:space="preserve"> – ve vodě</w:t>
      </w:r>
    </w:p>
    <w:p w14:paraId="425DBC12" w14:textId="6DD23A6F" w:rsidR="00A036DC" w:rsidRPr="00697AB7" w:rsidRDefault="00A036DC" w:rsidP="00A036DC">
      <w:r w:rsidRPr="00697AB7">
        <w:t>SO05 Ornitologická pozorovatelna</w:t>
      </w:r>
      <w:r>
        <w:t xml:space="preserve"> </w:t>
      </w:r>
      <w:r>
        <w:t>– ve vodě</w:t>
      </w:r>
    </w:p>
    <w:p w14:paraId="2104D289" w14:textId="0E907F47" w:rsidR="00A036DC" w:rsidRPr="00697AB7" w:rsidRDefault="00A036DC" w:rsidP="00A036DC">
      <w:r w:rsidRPr="00697AB7">
        <w:t>SO06 Altán s vodním hřištěm</w:t>
      </w:r>
      <w:r>
        <w:t xml:space="preserve"> </w:t>
      </w:r>
      <w:r>
        <w:t>– ve vodě</w:t>
      </w:r>
    </w:p>
    <w:p w14:paraId="510D9CFF" w14:textId="76444F6B" w:rsidR="00A036DC" w:rsidRPr="00697AB7" w:rsidRDefault="00A036DC" w:rsidP="00A036DC">
      <w:r w:rsidRPr="00697AB7">
        <w:lastRenderedPageBreak/>
        <w:t>SO07 Molo jižní strana</w:t>
      </w:r>
      <w:r>
        <w:t xml:space="preserve"> </w:t>
      </w:r>
      <w:r>
        <w:t xml:space="preserve"> – ve vodě</w:t>
      </w:r>
    </w:p>
    <w:p w14:paraId="124CCA91" w14:textId="5DA59DFE" w:rsidR="00A036DC" w:rsidRDefault="00A036DC" w:rsidP="00A036DC">
      <w:r w:rsidRPr="00697AB7">
        <w:t>SO08 Environmentální učebna</w:t>
      </w:r>
      <w:r>
        <w:t xml:space="preserve"> </w:t>
      </w:r>
      <w:r>
        <w:t>– ve vodě / v rostlém terénu</w:t>
      </w:r>
    </w:p>
    <w:p w14:paraId="1FC37752" w14:textId="77777777" w:rsidR="00A036DC" w:rsidRDefault="00A036DC" w:rsidP="00A036DC">
      <w:pPr>
        <w:pStyle w:val="Bezmezer1"/>
        <w:spacing w:line="288" w:lineRule="auto"/>
        <w:jc w:val="both"/>
      </w:pPr>
    </w:p>
    <w:p w14:paraId="0C8ADACC" w14:textId="77777777" w:rsid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A036DC">
        <w:rPr>
          <w:b/>
          <w:bCs/>
        </w:rPr>
        <w:t xml:space="preserve">4 týdny </w:t>
      </w:r>
      <w:r w:rsidRPr="00A036DC">
        <w:rPr>
          <w:b/>
          <w:bCs/>
        </w:rPr>
        <w:tab/>
        <w:t>ocelové konstrukce – osazení připravených konstrukcí</w:t>
      </w:r>
    </w:p>
    <w:p w14:paraId="61495C98" w14:textId="6B4E9D5F" w:rsidR="00A036DC" w:rsidRPr="00A036DC" w:rsidRDefault="00A036DC" w:rsidP="00A036DC">
      <w:pPr>
        <w:pStyle w:val="Bezmezer1"/>
        <w:spacing w:line="288" w:lineRule="auto"/>
        <w:jc w:val="both"/>
      </w:pPr>
      <w:r w:rsidRPr="00A036DC">
        <w:t xml:space="preserve">13. – 16 KD </w:t>
      </w:r>
      <w:r w:rsidRPr="00A036DC">
        <w:t>ocelové konstrukce – osazení připravených konstrukcí</w:t>
      </w:r>
    </w:p>
    <w:p w14:paraId="25FDAE93" w14:textId="77777777" w:rsidR="00A036DC" w:rsidRPr="00697AB7" w:rsidRDefault="00A036DC" w:rsidP="00A036DC">
      <w:r w:rsidRPr="00697AB7">
        <w:t>SO03 Zastávka – Novoměstská</w:t>
      </w:r>
      <w:r>
        <w:t xml:space="preserve"> – v rostlém terénu</w:t>
      </w:r>
    </w:p>
    <w:p w14:paraId="101F082F" w14:textId="77777777" w:rsidR="00A036DC" w:rsidRPr="00697AB7" w:rsidRDefault="00A036DC" w:rsidP="00A036DC">
      <w:r w:rsidRPr="00697AB7">
        <w:t>SO04 Altán u zastávky</w:t>
      </w:r>
      <w:r>
        <w:t xml:space="preserve"> – ve vodě</w:t>
      </w:r>
    </w:p>
    <w:p w14:paraId="1189B131" w14:textId="77777777" w:rsidR="00A036DC" w:rsidRPr="00697AB7" w:rsidRDefault="00A036DC" w:rsidP="00A036DC">
      <w:r w:rsidRPr="00697AB7">
        <w:t>SO05 Ornitologická pozorovatelna</w:t>
      </w:r>
      <w:r>
        <w:t xml:space="preserve"> – ve vodě</w:t>
      </w:r>
    </w:p>
    <w:p w14:paraId="6A5F6E87" w14:textId="77777777" w:rsidR="00A036DC" w:rsidRPr="00697AB7" w:rsidRDefault="00A036DC" w:rsidP="00A036DC">
      <w:r w:rsidRPr="00697AB7">
        <w:t>SO06 Altán s vodním hřištěm</w:t>
      </w:r>
      <w:r>
        <w:t xml:space="preserve"> – ve vodě</w:t>
      </w:r>
    </w:p>
    <w:p w14:paraId="6A20270E" w14:textId="77777777" w:rsidR="00A036DC" w:rsidRPr="00697AB7" w:rsidRDefault="00A036DC" w:rsidP="00A036DC">
      <w:r w:rsidRPr="00697AB7">
        <w:t>SO07 Molo jižní strana</w:t>
      </w:r>
      <w:r>
        <w:t xml:space="preserve">  – ve vodě</w:t>
      </w:r>
    </w:p>
    <w:p w14:paraId="6E872125" w14:textId="77777777" w:rsidR="00A036DC" w:rsidRDefault="00A036DC" w:rsidP="00A036DC">
      <w:r w:rsidRPr="00697AB7">
        <w:t>SO08 Environmentální učebna</w:t>
      </w:r>
      <w:r>
        <w:t xml:space="preserve"> – ve vodě / v rostlém terénu</w:t>
      </w:r>
    </w:p>
    <w:p w14:paraId="0C0F7AD7" w14:textId="77777777" w:rsid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</w:p>
    <w:p w14:paraId="13BFAA13" w14:textId="77777777" w:rsidR="00A036DC" w:rsidRP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</w:p>
    <w:p w14:paraId="45F87DE1" w14:textId="77777777" w:rsid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A036DC">
        <w:rPr>
          <w:b/>
          <w:bCs/>
        </w:rPr>
        <w:t>6 týdnů</w:t>
      </w:r>
      <w:r w:rsidRPr="00A036DC">
        <w:rPr>
          <w:b/>
          <w:bCs/>
        </w:rPr>
        <w:tab/>
      </w:r>
      <w:r w:rsidRPr="00A036DC">
        <w:rPr>
          <w:b/>
          <w:bCs/>
        </w:rPr>
        <w:tab/>
        <w:t>dřevěné konstrukce – osazení připravených konstrukcí</w:t>
      </w:r>
    </w:p>
    <w:p w14:paraId="59A9CE54" w14:textId="7BC95334" w:rsidR="00A036DC" w:rsidRDefault="00A036DC" w:rsidP="00A036DC">
      <w:pPr>
        <w:pStyle w:val="Bezmezer1"/>
        <w:spacing w:line="288" w:lineRule="auto"/>
        <w:jc w:val="both"/>
      </w:pPr>
      <w:r w:rsidRPr="00A036DC">
        <w:t>17. – 22. KD</w:t>
      </w:r>
      <w:r w:rsidRPr="00A036DC">
        <w:tab/>
      </w:r>
      <w:r w:rsidRPr="00A036DC">
        <w:t>dřevěné konstrukce – osazení připravených konstrukcí</w:t>
      </w:r>
    </w:p>
    <w:p w14:paraId="1D92DF28" w14:textId="77777777" w:rsidR="00A036DC" w:rsidRPr="00697AB7" w:rsidRDefault="00A036DC" w:rsidP="00A036DC">
      <w:r w:rsidRPr="00697AB7">
        <w:t>SO03 Zastávka – Novoměstská</w:t>
      </w:r>
      <w:r>
        <w:t xml:space="preserve"> – v rostlém terénu</w:t>
      </w:r>
    </w:p>
    <w:p w14:paraId="2687D0A8" w14:textId="77777777" w:rsidR="00A036DC" w:rsidRPr="00697AB7" w:rsidRDefault="00A036DC" w:rsidP="00A036DC">
      <w:r w:rsidRPr="00697AB7">
        <w:t>SO04 Altán u zastávky</w:t>
      </w:r>
      <w:r>
        <w:t xml:space="preserve"> – ve vodě</w:t>
      </w:r>
    </w:p>
    <w:p w14:paraId="435C8FAD" w14:textId="77777777" w:rsidR="00A036DC" w:rsidRPr="00697AB7" w:rsidRDefault="00A036DC" w:rsidP="00A036DC">
      <w:r w:rsidRPr="00697AB7">
        <w:t>SO05 Ornitologická pozorovatelna</w:t>
      </w:r>
      <w:r>
        <w:t xml:space="preserve"> – ve vodě</w:t>
      </w:r>
    </w:p>
    <w:p w14:paraId="5100C719" w14:textId="77777777" w:rsidR="00A036DC" w:rsidRPr="00697AB7" w:rsidRDefault="00A036DC" w:rsidP="00A036DC">
      <w:r w:rsidRPr="00697AB7">
        <w:t>SO06 Altán s vodním hřištěm</w:t>
      </w:r>
      <w:r>
        <w:t xml:space="preserve"> – ve vodě</w:t>
      </w:r>
    </w:p>
    <w:p w14:paraId="25E2EF76" w14:textId="77777777" w:rsidR="00A036DC" w:rsidRPr="00697AB7" w:rsidRDefault="00A036DC" w:rsidP="00A036DC">
      <w:r w:rsidRPr="00697AB7">
        <w:t>SO07 Molo jižní strana</w:t>
      </w:r>
      <w:r>
        <w:t xml:space="preserve">  – ve vodě</w:t>
      </w:r>
    </w:p>
    <w:p w14:paraId="0E09527E" w14:textId="77777777" w:rsidR="00A036DC" w:rsidRDefault="00A036DC" w:rsidP="00A036DC">
      <w:r w:rsidRPr="00697AB7">
        <w:t>SO08 Environmentální učebna</w:t>
      </w:r>
      <w:r>
        <w:t xml:space="preserve"> – ve vodě / v rostlém terénu</w:t>
      </w:r>
    </w:p>
    <w:p w14:paraId="3118AEF2" w14:textId="77777777" w:rsidR="00A036DC" w:rsidRPr="00A036DC" w:rsidRDefault="00A036DC" w:rsidP="00A036DC">
      <w:pPr>
        <w:pStyle w:val="Bezmezer1"/>
        <w:spacing w:line="288" w:lineRule="auto"/>
        <w:jc w:val="both"/>
        <w:rPr>
          <w:b/>
          <w:bCs/>
        </w:rPr>
      </w:pPr>
    </w:p>
    <w:p w14:paraId="6901FC4C" w14:textId="77777777" w:rsidR="00A036DC" w:rsidRPr="00532293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532293">
        <w:rPr>
          <w:b/>
          <w:bCs/>
        </w:rPr>
        <w:t xml:space="preserve">3 týdny </w:t>
      </w:r>
      <w:r w:rsidRPr="00532293">
        <w:rPr>
          <w:b/>
          <w:bCs/>
        </w:rPr>
        <w:tab/>
        <w:t>výsadba stromů</w:t>
      </w:r>
    </w:p>
    <w:p w14:paraId="4B866D1E" w14:textId="77777777" w:rsidR="00A036DC" w:rsidRDefault="00A036DC" w:rsidP="00A036DC">
      <w:pPr>
        <w:pStyle w:val="Bezmezer1"/>
        <w:spacing w:line="288" w:lineRule="auto"/>
        <w:jc w:val="both"/>
      </w:pPr>
      <w:r>
        <w:t>23. KD</w:t>
      </w:r>
      <w:r>
        <w:tab/>
      </w:r>
      <w:r>
        <w:tab/>
        <w:t>vytyčení stromů</w:t>
      </w:r>
    </w:p>
    <w:p w14:paraId="7CCE8D58" w14:textId="77777777" w:rsidR="00A036DC" w:rsidRDefault="00A036DC" w:rsidP="00A036DC">
      <w:pPr>
        <w:pStyle w:val="Bezmezer1"/>
        <w:spacing w:line="288" w:lineRule="auto"/>
        <w:jc w:val="both"/>
      </w:pPr>
      <w:r>
        <w:t>24. KD</w:t>
      </w:r>
      <w:r>
        <w:tab/>
      </w:r>
      <w:r>
        <w:tab/>
        <w:t>kontrola jam</w:t>
      </w:r>
    </w:p>
    <w:p w14:paraId="08756563" w14:textId="77777777" w:rsidR="00A036DC" w:rsidRDefault="00A036DC" w:rsidP="00A036DC">
      <w:pPr>
        <w:pStyle w:val="Bezmezer1"/>
        <w:spacing w:line="288" w:lineRule="auto"/>
        <w:jc w:val="both"/>
      </w:pPr>
      <w:r>
        <w:t>25. KD</w:t>
      </w:r>
      <w:r>
        <w:tab/>
      </w:r>
      <w:r>
        <w:tab/>
        <w:t>výsadba stromů</w:t>
      </w:r>
    </w:p>
    <w:p w14:paraId="3D184E70" w14:textId="59F789FC" w:rsidR="00A036DC" w:rsidRDefault="00A036DC" w:rsidP="00A036DC">
      <w:pPr>
        <w:pStyle w:val="Bezmezer1"/>
        <w:spacing w:line="288" w:lineRule="auto"/>
        <w:jc w:val="both"/>
      </w:pPr>
      <w:r>
        <w:tab/>
        <w:t xml:space="preserve"> </w:t>
      </w:r>
    </w:p>
    <w:p w14:paraId="0C38EE77" w14:textId="77777777" w:rsidR="00A036DC" w:rsidRPr="00532293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532293">
        <w:rPr>
          <w:b/>
          <w:bCs/>
        </w:rPr>
        <w:t xml:space="preserve">2 - 4 týdny </w:t>
      </w:r>
      <w:r w:rsidRPr="00532293">
        <w:rPr>
          <w:rFonts w:eastAsia="Times New Roman"/>
          <w:b/>
          <w:bCs/>
          <w:color w:val="000000"/>
          <w:lang w:eastAsia="cs-CZ"/>
        </w:rPr>
        <w:tab/>
      </w:r>
      <w:r w:rsidRPr="00532293">
        <w:rPr>
          <w:b/>
          <w:bCs/>
        </w:rPr>
        <w:t xml:space="preserve">zpevněné plochy, jemné terénní úpravy </w:t>
      </w:r>
    </w:p>
    <w:p w14:paraId="73B68614" w14:textId="0DF4525B" w:rsidR="00A036DC" w:rsidRDefault="00A036DC" w:rsidP="00A036DC">
      <w:pPr>
        <w:pStyle w:val="Bezmezer1"/>
        <w:spacing w:line="288" w:lineRule="auto"/>
        <w:jc w:val="both"/>
      </w:pPr>
      <w:r>
        <w:t>26. KD</w:t>
      </w:r>
      <w:r>
        <w:tab/>
      </w:r>
      <w:r>
        <w:tab/>
        <w:t>horní kryt MZK</w:t>
      </w:r>
    </w:p>
    <w:p w14:paraId="604AD423" w14:textId="59DADA31" w:rsidR="00A036DC" w:rsidRDefault="00A036DC" w:rsidP="00A036DC">
      <w:pPr>
        <w:pStyle w:val="Bezmezer1"/>
        <w:spacing w:line="288" w:lineRule="auto"/>
        <w:jc w:val="both"/>
      </w:pPr>
      <w:r>
        <w:t>27. KD</w:t>
      </w:r>
      <w:r w:rsidRPr="00A036DC">
        <w:t xml:space="preserve"> </w:t>
      </w:r>
      <w:r>
        <w:tab/>
      </w:r>
      <w:r>
        <w:tab/>
      </w:r>
      <w:r>
        <w:t>horní kryt MZK</w:t>
      </w:r>
      <w:r>
        <w:t>, osazení stupňů</w:t>
      </w:r>
    </w:p>
    <w:p w14:paraId="3854478F" w14:textId="3479B424" w:rsidR="00A036DC" w:rsidRDefault="00A036DC" w:rsidP="00A036DC">
      <w:pPr>
        <w:pStyle w:val="Bezmezer1"/>
        <w:spacing w:line="288" w:lineRule="auto"/>
        <w:jc w:val="both"/>
      </w:pPr>
      <w:r>
        <w:t>28. KD</w:t>
      </w:r>
      <w:r>
        <w:tab/>
      </w:r>
      <w:r>
        <w:tab/>
      </w:r>
      <w:r>
        <w:t>jemné terénní úpravy</w:t>
      </w:r>
    </w:p>
    <w:p w14:paraId="7D603B18" w14:textId="16E8F029" w:rsidR="00A036DC" w:rsidRDefault="00A036DC" w:rsidP="00A036DC">
      <w:pPr>
        <w:pStyle w:val="Bezmezer1"/>
        <w:spacing w:line="288" w:lineRule="auto"/>
        <w:jc w:val="both"/>
      </w:pPr>
      <w:r>
        <w:t>29. KD</w:t>
      </w:r>
      <w:r>
        <w:tab/>
      </w:r>
      <w:r>
        <w:tab/>
      </w:r>
      <w:r>
        <w:t>jemné terénní úpravy</w:t>
      </w:r>
    </w:p>
    <w:p w14:paraId="4656B0CF" w14:textId="77777777" w:rsidR="00A036DC" w:rsidRDefault="00A036DC" w:rsidP="00A036DC">
      <w:pPr>
        <w:pStyle w:val="Bezmezer1"/>
        <w:spacing w:line="288" w:lineRule="auto"/>
        <w:jc w:val="both"/>
      </w:pPr>
    </w:p>
    <w:p w14:paraId="7F21128F" w14:textId="6885E531" w:rsidR="00A036DC" w:rsidRPr="00532293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532293">
        <w:rPr>
          <w:b/>
          <w:bCs/>
        </w:rPr>
        <w:t xml:space="preserve">2 týdny </w:t>
      </w:r>
      <w:r w:rsidRPr="00532293">
        <w:rPr>
          <w:b/>
          <w:bCs/>
        </w:rPr>
        <w:tab/>
        <w:t>osazení mobiliáře, drobné objekty – zimoviště, broukoviště</w:t>
      </w:r>
    </w:p>
    <w:p w14:paraId="6350B9FF" w14:textId="4828272C" w:rsidR="00A036DC" w:rsidRDefault="00A036DC" w:rsidP="00A036DC">
      <w:pPr>
        <w:pStyle w:val="Bezmezer1"/>
        <w:spacing w:line="288" w:lineRule="auto"/>
        <w:jc w:val="both"/>
      </w:pPr>
      <w:r>
        <w:t>30. KD</w:t>
      </w:r>
      <w:r>
        <w:tab/>
      </w:r>
      <w:r>
        <w:tab/>
      </w:r>
      <w:r>
        <w:t>osazení mobiliáře</w:t>
      </w:r>
    </w:p>
    <w:p w14:paraId="39CCE25B" w14:textId="17FA832A" w:rsidR="00A036DC" w:rsidRDefault="00A036DC" w:rsidP="00A036DC">
      <w:pPr>
        <w:pStyle w:val="Bezmezer1"/>
        <w:spacing w:line="288" w:lineRule="auto"/>
        <w:jc w:val="both"/>
      </w:pPr>
      <w:r>
        <w:t>31. KD</w:t>
      </w:r>
      <w:r>
        <w:tab/>
      </w:r>
      <w:r>
        <w:tab/>
      </w:r>
      <w:r>
        <w:t>zimoviště, broukoviště</w:t>
      </w:r>
    </w:p>
    <w:p w14:paraId="32D1F528" w14:textId="3C42A214" w:rsidR="00A036DC" w:rsidRPr="00532293" w:rsidRDefault="00A036DC" w:rsidP="00A036DC">
      <w:pPr>
        <w:pStyle w:val="Bezmezer1"/>
        <w:spacing w:line="288" w:lineRule="auto"/>
        <w:jc w:val="both"/>
        <w:rPr>
          <w:b/>
          <w:bCs/>
        </w:rPr>
      </w:pPr>
      <w:r w:rsidRPr="00532293">
        <w:rPr>
          <w:b/>
          <w:bCs/>
        </w:rPr>
        <w:t xml:space="preserve">4 týdny </w:t>
      </w:r>
      <w:r w:rsidRPr="00532293">
        <w:rPr>
          <w:rFonts w:eastAsia="Times New Roman"/>
          <w:b/>
          <w:bCs/>
          <w:color w:val="000000"/>
          <w:lang w:eastAsia="cs-CZ"/>
        </w:rPr>
        <w:tab/>
      </w:r>
      <w:r w:rsidRPr="00532293">
        <w:rPr>
          <w:b/>
          <w:bCs/>
        </w:rPr>
        <w:t>dokončení zpevněných ploch, založení trávníku, litorální vegetace</w:t>
      </w:r>
    </w:p>
    <w:p w14:paraId="470B54E2" w14:textId="77777777" w:rsidR="00A036DC" w:rsidRDefault="00A036DC" w:rsidP="00A036DC">
      <w:pPr>
        <w:pStyle w:val="Bezmezer1"/>
        <w:spacing w:line="288" w:lineRule="auto"/>
        <w:jc w:val="both"/>
      </w:pPr>
    </w:p>
    <w:p w14:paraId="70AC9C2D" w14:textId="4ED58C51" w:rsidR="00A036DC" w:rsidRDefault="00A036DC" w:rsidP="00A036DC">
      <w:pPr>
        <w:pStyle w:val="Bezmezer1"/>
        <w:spacing w:line="288" w:lineRule="auto"/>
        <w:jc w:val="both"/>
      </w:pPr>
      <w:r>
        <w:lastRenderedPageBreak/>
        <w:t>32</w:t>
      </w:r>
      <w:r>
        <w:t>. KD</w:t>
      </w:r>
      <w:r>
        <w:tab/>
      </w:r>
      <w:r>
        <w:tab/>
        <w:t>dokončení zpevněných ploch</w:t>
      </w:r>
    </w:p>
    <w:p w14:paraId="3814A6C0" w14:textId="01ED535A" w:rsidR="00A036DC" w:rsidRDefault="00A036DC">
      <w:r w:rsidRPr="00A036DC">
        <w:t xml:space="preserve">33. KD </w:t>
      </w:r>
      <w:r w:rsidRPr="00A036DC">
        <w:tab/>
      </w:r>
      <w:r w:rsidRPr="00A036DC">
        <w:tab/>
      </w:r>
      <w:r w:rsidRPr="00A036DC">
        <w:t>založení trávníku</w:t>
      </w:r>
    </w:p>
    <w:p w14:paraId="5860B29D" w14:textId="1C6D20D3" w:rsidR="00A036DC" w:rsidRDefault="00A036DC" w:rsidP="00A036DC">
      <w:r w:rsidRPr="00A036DC">
        <w:t>3</w:t>
      </w:r>
      <w:r>
        <w:t>4</w:t>
      </w:r>
      <w:r w:rsidRPr="00A036DC">
        <w:t xml:space="preserve">. KD </w:t>
      </w:r>
      <w:r w:rsidRPr="00A036DC">
        <w:tab/>
      </w:r>
      <w:r w:rsidRPr="00A036DC">
        <w:tab/>
        <w:t>založení trávníku</w:t>
      </w:r>
      <w:r>
        <w:t xml:space="preserve">, </w:t>
      </w:r>
      <w:r>
        <w:t>litorální vegetace</w:t>
      </w:r>
    </w:p>
    <w:p w14:paraId="529F96E6" w14:textId="04D11E75" w:rsidR="00A036DC" w:rsidRPr="00A036DC" w:rsidRDefault="00A036DC" w:rsidP="00A036DC">
      <w:r>
        <w:t>35. KD</w:t>
      </w:r>
      <w:r>
        <w:tab/>
      </w:r>
      <w:r>
        <w:tab/>
      </w:r>
      <w:r>
        <w:t>litorální vegetace</w:t>
      </w:r>
    </w:p>
    <w:p w14:paraId="6019C9D4" w14:textId="77777777" w:rsidR="00A036DC" w:rsidRPr="00A036DC" w:rsidRDefault="00A036DC"/>
    <w:sectPr w:rsidR="00A036DC" w:rsidRPr="00A03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2A8C"/>
    <w:multiLevelType w:val="hybridMultilevel"/>
    <w:tmpl w:val="B6B858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256BC"/>
    <w:multiLevelType w:val="hybridMultilevel"/>
    <w:tmpl w:val="AE06D0DE"/>
    <w:lvl w:ilvl="0" w:tplc="8A0C4F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81C6F"/>
    <w:multiLevelType w:val="hybridMultilevel"/>
    <w:tmpl w:val="B6B858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635209">
    <w:abstractNumId w:val="2"/>
  </w:num>
  <w:num w:numId="2" w16cid:durableId="1947300449">
    <w:abstractNumId w:val="0"/>
  </w:num>
  <w:num w:numId="3" w16cid:durableId="819424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E05"/>
    <w:rsid w:val="001E5E05"/>
    <w:rsid w:val="00297E4D"/>
    <w:rsid w:val="003C0B36"/>
    <w:rsid w:val="00532293"/>
    <w:rsid w:val="00743EA1"/>
    <w:rsid w:val="00A036DC"/>
    <w:rsid w:val="00E92B95"/>
    <w:rsid w:val="00F5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DA81"/>
  <w15:chartTrackingRefBased/>
  <w15:docId w15:val="{C6192AE8-1E03-4D9E-A6AB-23CF0CDC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1E5E05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styleId="Odstavecseseznamem">
    <w:name w:val="List Paragraph"/>
    <w:basedOn w:val="Normln"/>
    <w:uiPriority w:val="34"/>
    <w:qFormat/>
    <w:rsid w:val="00A03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413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Radilová</dc:creator>
  <cp:keywords/>
  <dc:description/>
  <cp:lastModifiedBy>Lucie Radilová</cp:lastModifiedBy>
  <cp:revision>8</cp:revision>
  <dcterms:created xsi:type="dcterms:W3CDTF">2024-01-25T09:29:00Z</dcterms:created>
  <dcterms:modified xsi:type="dcterms:W3CDTF">2024-03-04T10:29:00Z</dcterms:modified>
</cp:coreProperties>
</file>